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38" w:rsidRPr="00280A38" w:rsidRDefault="00280A38" w:rsidP="002B610E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Науки Ме</w:t>
      </w:r>
      <w:r w:rsidR="00CD7EE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тального тела</w:t>
      </w:r>
    </w:p>
    <w:p w:rsidR="00280A38" w:rsidRDefault="00CD7EE8" w:rsidP="002B610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</w:t>
      </w:r>
      <w:r w:rsidR="00280A38">
        <w:rPr>
          <w:rFonts w:ascii="Times New Roman" w:hAnsi="Times New Roman" w:cs="Times New Roman"/>
          <w:sz w:val="24"/>
          <w:szCs w:val="24"/>
        </w:rPr>
        <w:t>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Капара</w:t>
      </w:r>
      <w:proofErr w:type="spellEnd"/>
    </w:p>
    <w:p w:rsidR="00280A38" w:rsidRPr="00280A38" w:rsidRDefault="00CD7EE8" w:rsidP="002B610E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Сферы ИВДИВО Мен</w:t>
      </w:r>
      <w:r w:rsidR="00280A38">
        <w:rPr>
          <w:rFonts w:ascii="Times New Roman" w:hAnsi="Times New Roman" w:cs="Times New Roman"/>
          <w:sz w:val="24"/>
          <w:szCs w:val="24"/>
        </w:rPr>
        <w:t>т</w:t>
      </w:r>
      <w:r w:rsidR="002B610E">
        <w:rPr>
          <w:rFonts w:ascii="Times New Roman" w:hAnsi="Times New Roman" w:cs="Times New Roman"/>
          <w:sz w:val="24"/>
          <w:szCs w:val="24"/>
        </w:rPr>
        <w:t>а</w:t>
      </w:r>
      <w:r w:rsidR="00280A38">
        <w:rPr>
          <w:rFonts w:ascii="Times New Roman" w:hAnsi="Times New Roman" w:cs="Times New Roman"/>
          <w:sz w:val="24"/>
          <w:szCs w:val="24"/>
        </w:rPr>
        <w:t>льного тела ИВО 261956 ИВЦ/ 65</w:t>
      </w:r>
      <w:r w:rsidR="002B610E">
        <w:rPr>
          <w:rFonts w:ascii="Times New Roman" w:hAnsi="Times New Roman" w:cs="Times New Roman"/>
          <w:sz w:val="24"/>
          <w:szCs w:val="24"/>
        </w:rPr>
        <w:t>348 ВЦ/ 16196 ВЦР 1048512 ИЦ Москва, Россия, ИВАС Радомир Сесилия</w:t>
      </w:r>
    </w:p>
    <w:p w:rsidR="00363E08" w:rsidRPr="00280A38" w:rsidRDefault="00C217E3" w:rsidP="00B257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larisakapara@gmail.com</w:t>
      </w:r>
    </w:p>
    <w:p w:rsidR="00E54DF2" w:rsidRDefault="00B25775" w:rsidP="00E54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A38">
        <w:rPr>
          <w:rFonts w:ascii="Times New Roman" w:hAnsi="Times New Roman" w:cs="Times New Roman"/>
          <w:sz w:val="24"/>
          <w:szCs w:val="24"/>
        </w:rPr>
        <w:t>Т</w:t>
      </w:r>
      <w:r w:rsidR="00E54DF2">
        <w:rPr>
          <w:rFonts w:ascii="Times New Roman" w:hAnsi="Times New Roman" w:cs="Times New Roman"/>
          <w:sz w:val="24"/>
          <w:szCs w:val="24"/>
        </w:rPr>
        <w:t>ЕЗИСЫ</w:t>
      </w:r>
    </w:p>
    <w:p w:rsidR="00E54DF2" w:rsidRPr="00E54DF2" w:rsidRDefault="00E54DF2" w:rsidP="00E54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DF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ИДЫ</w:t>
      </w:r>
      <w:r w:rsidRPr="00E54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МАТЕРИИ</w:t>
      </w:r>
    </w:p>
    <w:p w:rsidR="00B25775" w:rsidRDefault="00B25775" w:rsidP="002B61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4DF2" w:rsidRPr="00280A38" w:rsidRDefault="00E54DF2" w:rsidP="002B61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A38" w:rsidRPr="00280A38" w:rsidRDefault="00280A38" w:rsidP="002B61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A38">
        <w:rPr>
          <w:rFonts w:ascii="Times New Roman" w:hAnsi="Times New Roman" w:cs="Times New Roman"/>
          <w:i/>
          <w:iCs/>
          <w:sz w:val="24"/>
          <w:szCs w:val="24"/>
        </w:rPr>
        <w:t>Разработка видов материи Метагалактики Фа - основная задача Учителя Сферы.</w:t>
      </w:r>
    </w:p>
    <w:p w:rsidR="002B610E" w:rsidRDefault="00B25775" w:rsidP="002B61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A38">
        <w:rPr>
          <w:rFonts w:ascii="Times New Roman" w:hAnsi="Times New Roman" w:cs="Times New Roman"/>
          <w:sz w:val="24"/>
          <w:szCs w:val="24"/>
        </w:rPr>
        <w:t>Первые 64 Части соответствуют 64 Видам материи Метагалактики Фа</w:t>
      </w:r>
      <w:r w:rsidR="002B610E">
        <w:rPr>
          <w:rFonts w:ascii="Times New Roman" w:hAnsi="Times New Roman" w:cs="Times New Roman"/>
          <w:sz w:val="24"/>
          <w:szCs w:val="24"/>
        </w:rPr>
        <w:t xml:space="preserve">. </w:t>
      </w:r>
      <w:r w:rsidRPr="00280A38">
        <w:rPr>
          <w:rFonts w:ascii="Times New Roman" w:hAnsi="Times New Roman" w:cs="Times New Roman"/>
          <w:sz w:val="24"/>
          <w:szCs w:val="24"/>
        </w:rPr>
        <w:t>Виды материи обязательно включают в себя Типы  материи.</w:t>
      </w:r>
      <w:r w:rsidR="002C7673" w:rsidRPr="00280A38">
        <w:rPr>
          <w:rFonts w:ascii="Times New Roman" w:hAnsi="Times New Roman" w:cs="Times New Roman"/>
          <w:sz w:val="24"/>
          <w:szCs w:val="24"/>
        </w:rPr>
        <w:t xml:space="preserve"> В каждом Виде материи 256 Типов материи.</w:t>
      </w:r>
      <w:r w:rsidR="002B610E">
        <w:rPr>
          <w:rFonts w:ascii="Times New Roman" w:hAnsi="Times New Roman" w:cs="Times New Roman"/>
          <w:sz w:val="24"/>
          <w:szCs w:val="24"/>
        </w:rPr>
        <w:t xml:space="preserve"> </w:t>
      </w:r>
      <w:r w:rsidRPr="00280A38">
        <w:rPr>
          <w:rFonts w:ascii="Times New Roman" w:hAnsi="Times New Roman" w:cs="Times New Roman"/>
          <w:sz w:val="24"/>
          <w:szCs w:val="24"/>
        </w:rPr>
        <w:t xml:space="preserve"> Типы материи включают в себя виды организации материи.</w:t>
      </w:r>
      <w:r w:rsidR="002C7673" w:rsidRPr="00280A38">
        <w:rPr>
          <w:rFonts w:ascii="Times New Roman" w:hAnsi="Times New Roman" w:cs="Times New Roman"/>
          <w:sz w:val="24"/>
          <w:szCs w:val="24"/>
        </w:rPr>
        <w:t xml:space="preserve"> Типы материи образуют структуру ВЦ Реальностей, которые обобщенно называются Виды организации материи.</w:t>
      </w:r>
      <w:r w:rsidR="002B610E">
        <w:rPr>
          <w:rFonts w:ascii="Times New Roman" w:hAnsi="Times New Roman" w:cs="Times New Roman"/>
          <w:sz w:val="24"/>
          <w:szCs w:val="24"/>
        </w:rPr>
        <w:t xml:space="preserve"> </w:t>
      </w:r>
      <w:r w:rsidRPr="00280A38">
        <w:rPr>
          <w:rFonts w:ascii="Times New Roman" w:hAnsi="Times New Roman" w:cs="Times New Roman"/>
          <w:sz w:val="24"/>
          <w:szCs w:val="24"/>
        </w:rPr>
        <w:t>Виды материи – это спецификации, из которых вырастают Метагалактики. Название Метагалактики обязательно соответствует такому же Виду материи.</w:t>
      </w:r>
      <w:r w:rsidR="002B610E">
        <w:rPr>
          <w:rFonts w:ascii="Times New Roman" w:hAnsi="Times New Roman" w:cs="Times New Roman"/>
          <w:sz w:val="24"/>
          <w:szCs w:val="24"/>
        </w:rPr>
        <w:t xml:space="preserve"> </w:t>
      </w:r>
      <w:r w:rsidR="002C7673" w:rsidRPr="00280A38">
        <w:rPr>
          <w:rFonts w:ascii="Times New Roman" w:hAnsi="Times New Roman" w:cs="Times New Roman"/>
          <w:sz w:val="24"/>
          <w:szCs w:val="24"/>
        </w:rPr>
        <w:t>Виды организации материи объединяются между собой Мирами. Миры образовывают собственный четвертый вид материальной организации, который</w:t>
      </w:r>
      <w:r w:rsidR="00B61D1E" w:rsidRPr="00280A38">
        <w:rPr>
          <w:rFonts w:ascii="Times New Roman" w:hAnsi="Times New Roman" w:cs="Times New Roman"/>
          <w:sz w:val="24"/>
          <w:szCs w:val="24"/>
        </w:rPr>
        <w:t xml:space="preserve"> </w:t>
      </w:r>
      <w:r w:rsidR="002C7673" w:rsidRPr="00280A38">
        <w:rPr>
          <w:rFonts w:ascii="Times New Roman" w:hAnsi="Times New Roman" w:cs="Times New Roman"/>
          <w:sz w:val="24"/>
          <w:szCs w:val="24"/>
        </w:rPr>
        <w:t>цельно синтезируется из Реальностей</w:t>
      </w:r>
      <w:r w:rsidR="00B61D1E" w:rsidRPr="00280A38">
        <w:rPr>
          <w:rFonts w:ascii="Times New Roman" w:hAnsi="Times New Roman" w:cs="Times New Roman"/>
          <w:sz w:val="24"/>
          <w:szCs w:val="24"/>
        </w:rPr>
        <w:t xml:space="preserve"> как видов организации материи.</w:t>
      </w:r>
    </w:p>
    <w:p w:rsidR="008E27A7" w:rsidRPr="00280A38" w:rsidRDefault="00B61D1E" w:rsidP="002B61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A38">
        <w:rPr>
          <w:rFonts w:ascii="Times New Roman" w:hAnsi="Times New Roman"/>
          <w:sz w:val="24"/>
          <w:szCs w:val="24"/>
        </w:rPr>
        <w:t>Вид Материи – это прямое явление Отца. Организация Материи – это прямое явление Отца через метагалактичность.</w:t>
      </w:r>
      <w:r w:rsidR="002B610E">
        <w:rPr>
          <w:rFonts w:ascii="Times New Roman" w:hAnsi="Times New Roman"/>
          <w:sz w:val="24"/>
          <w:szCs w:val="24"/>
        </w:rPr>
        <w:t xml:space="preserve"> </w:t>
      </w:r>
      <w:r w:rsidR="002B610E">
        <w:rPr>
          <w:rFonts w:ascii="Times New Roman" w:hAnsi="Times New Roman" w:cs="Times New Roman"/>
          <w:sz w:val="24"/>
          <w:szCs w:val="24"/>
        </w:rPr>
        <w:tab/>
      </w:r>
      <w:r w:rsidR="008E27A7" w:rsidRPr="00280A38">
        <w:rPr>
          <w:rFonts w:ascii="Times New Roman" w:hAnsi="Times New Roman" w:cs="Times New Roman"/>
          <w:sz w:val="24"/>
          <w:szCs w:val="24"/>
        </w:rPr>
        <w:t>Как соображать все связки по видам организации материи? – Любой вид организации материи, самое простое, состоит из мерности, потом – из субъядерности. По 8-ричному кольцу: Субъядерность «12», М</w:t>
      </w:r>
      <w:r w:rsidR="00D17421" w:rsidRPr="00280A38">
        <w:rPr>
          <w:rFonts w:ascii="Times New Roman" w:hAnsi="Times New Roman" w:cs="Times New Roman"/>
          <w:sz w:val="24"/>
          <w:szCs w:val="24"/>
        </w:rPr>
        <w:t xml:space="preserve">ерность «5». </w:t>
      </w:r>
    </w:p>
    <w:p w:rsidR="002B610E" w:rsidRPr="00B31987" w:rsidRDefault="002B610E" w:rsidP="00B3198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7421" w:rsidRPr="00280A38">
        <w:rPr>
          <w:rFonts w:ascii="Times New Roman" w:hAnsi="Times New Roman" w:cs="Times New Roman"/>
          <w:sz w:val="24"/>
          <w:szCs w:val="24"/>
        </w:rPr>
        <w:t>Сам Человек становится видом организации материи: по 8-рице Человека – от вида организации материи Человек до вида организации материи ИВ Отец.</w:t>
      </w:r>
    </w:p>
    <w:p w:rsidR="00D17421" w:rsidRPr="00280A38" w:rsidRDefault="00D17421" w:rsidP="002B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A38">
        <w:rPr>
          <w:rFonts w:ascii="Times New Roman" w:hAnsi="Times New Roman" w:cs="Times New Roman"/>
          <w:sz w:val="24"/>
          <w:szCs w:val="24"/>
        </w:rPr>
        <w:t>Мышление работает, в первую очередь, по выработке мыслей по видам организации материи. Любая мысль, которую мы вырабатываем, с одной стороны, фиксируется в огнеобразы в виде молекулы или другие огнеобразы. С другой стороны, чтобы мысль выработалась, она должна вырабатываться в одном из видов организации материи. Качество молекулы (ментальной) определяется видом организации материи. Книги Синтеза выпускаются для поддержания мысли Высоко Цельно Реально. Чем выше вид материи, тем меньше сама молекула.</w:t>
      </w:r>
    </w:p>
    <w:p w:rsidR="00D17421" w:rsidRDefault="00D17421" w:rsidP="002B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A38">
        <w:rPr>
          <w:rFonts w:ascii="Times New Roman" w:hAnsi="Times New Roman" w:cs="Times New Roman"/>
          <w:sz w:val="24"/>
          <w:szCs w:val="24"/>
        </w:rPr>
        <w:t>Мысль управляет материей через виды организации материи. Чтобы управлять этими видами организации материи</w:t>
      </w:r>
      <w:r w:rsidR="00B31987">
        <w:rPr>
          <w:rFonts w:ascii="Times New Roman" w:hAnsi="Times New Roman" w:cs="Times New Roman"/>
          <w:sz w:val="24"/>
          <w:szCs w:val="24"/>
        </w:rPr>
        <w:t>, Мысль должна отражать все шест</w:t>
      </w:r>
      <w:r w:rsidR="00C44829">
        <w:rPr>
          <w:rFonts w:ascii="Times New Roman" w:hAnsi="Times New Roman" w:cs="Times New Roman"/>
          <w:sz w:val="24"/>
          <w:szCs w:val="24"/>
        </w:rPr>
        <w:t>ь</w:t>
      </w:r>
      <w:r w:rsidR="00B31987">
        <w:rPr>
          <w:rFonts w:ascii="Times New Roman" w:hAnsi="Times New Roman" w:cs="Times New Roman"/>
          <w:sz w:val="24"/>
          <w:szCs w:val="24"/>
        </w:rPr>
        <w:t>десят</w:t>
      </w:r>
      <w:r w:rsidR="00425BE7">
        <w:rPr>
          <w:rFonts w:ascii="Times New Roman" w:hAnsi="Times New Roman" w:cs="Times New Roman"/>
          <w:sz w:val="24"/>
          <w:szCs w:val="24"/>
        </w:rPr>
        <w:t xml:space="preserve"> четыр</w:t>
      </w:r>
      <w:r w:rsidR="00A10B06" w:rsidRPr="00280A38">
        <w:rPr>
          <w:rFonts w:ascii="Times New Roman" w:hAnsi="Times New Roman" w:cs="Times New Roman"/>
          <w:sz w:val="24"/>
          <w:szCs w:val="24"/>
        </w:rPr>
        <w:t>е Частности</w:t>
      </w:r>
      <w:r w:rsidR="002B610E">
        <w:rPr>
          <w:rFonts w:ascii="Times New Roman" w:hAnsi="Times New Roman" w:cs="Times New Roman"/>
          <w:sz w:val="24"/>
          <w:szCs w:val="24"/>
        </w:rPr>
        <w:t>: быть ими насыщена</w:t>
      </w:r>
      <w:r w:rsidR="00A10B06" w:rsidRPr="00280A38">
        <w:rPr>
          <w:rFonts w:ascii="Times New Roman" w:hAnsi="Times New Roman" w:cs="Times New Roman"/>
          <w:sz w:val="24"/>
          <w:szCs w:val="24"/>
        </w:rPr>
        <w:t>.</w:t>
      </w:r>
    </w:p>
    <w:p w:rsidR="00BC09E4" w:rsidRPr="00280A38" w:rsidRDefault="00BC09E4" w:rsidP="00BC09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18.03.2020г.</w:t>
      </w:r>
    </w:p>
    <w:sectPr w:rsidR="00BC09E4" w:rsidRPr="0028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08"/>
    <w:rsid w:val="000B3CA5"/>
    <w:rsid w:val="000E6BDF"/>
    <w:rsid w:val="00280A38"/>
    <w:rsid w:val="002B610E"/>
    <w:rsid w:val="002C7673"/>
    <w:rsid w:val="00363E08"/>
    <w:rsid w:val="00425BE7"/>
    <w:rsid w:val="00611118"/>
    <w:rsid w:val="007F0C96"/>
    <w:rsid w:val="008E27A7"/>
    <w:rsid w:val="00A10B06"/>
    <w:rsid w:val="00B25775"/>
    <w:rsid w:val="00B31987"/>
    <w:rsid w:val="00B61D1E"/>
    <w:rsid w:val="00BC09E4"/>
    <w:rsid w:val="00C217E3"/>
    <w:rsid w:val="00C44829"/>
    <w:rsid w:val="00CD7EE8"/>
    <w:rsid w:val="00CF6274"/>
    <w:rsid w:val="00D17421"/>
    <w:rsid w:val="00E54DF2"/>
    <w:rsid w:val="00E7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F859"/>
  <w15:chartTrackingRefBased/>
  <w15:docId w15:val="{67171D19-7E9E-8E40-9CED-EE5C4F9C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larisakapara@gmail.com</cp:lastModifiedBy>
  <cp:revision>6</cp:revision>
  <dcterms:created xsi:type="dcterms:W3CDTF">2020-03-24T08:38:00Z</dcterms:created>
  <dcterms:modified xsi:type="dcterms:W3CDTF">2020-03-25T06:17:00Z</dcterms:modified>
</cp:coreProperties>
</file>